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8152" w14:textId="77777777" w:rsidR="00EC4422" w:rsidRDefault="00EC4422" w:rsidP="00EC4422">
      <w:pPr>
        <w:pStyle w:val="p1"/>
      </w:pPr>
      <w:r>
        <w:rPr>
          <w:b/>
          <w:bCs/>
        </w:rPr>
        <w:t>THE 1</w:t>
      </w:r>
      <w:r w:rsidR="007F676C">
        <w:rPr>
          <w:b/>
          <w:bCs/>
        </w:rPr>
        <w:t>5</w:t>
      </w:r>
      <w:r>
        <w:rPr>
          <w:b/>
          <w:bCs/>
        </w:rPr>
        <w:t>th SOUTH YORKSHIRE NATURAL HISTORY DAY.</w:t>
      </w:r>
    </w:p>
    <w:p w14:paraId="5ECD1276" w14:textId="77777777" w:rsidR="00EC4422" w:rsidRDefault="00EC4422" w:rsidP="00EC4422">
      <w:pPr>
        <w:pStyle w:val="p2"/>
      </w:pPr>
      <w:r>
        <w:rPr>
          <w:b/>
          <w:bCs/>
        </w:rPr>
        <w:t>“What’s going on in South Yorkshire?”</w:t>
      </w:r>
    </w:p>
    <w:p w14:paraId="7C4A1361" w14:textId="77777777" w:rsidR="00EC4422" w:rsidRDefault="00EC4422" w:rsidP="00EC4422">
      <w:pPr>
        <w:pStyle w:val="p2"/>
      </w:pPr>
      <w:r>
        <w:rPr>
          <w:b/>
          <w:bCs/>
        </w:rPr>
        <w:t>A Festival of Amateur Natural History.</w:t>
      </w:r>
    </w:p>
    <w:p w14:paraId="40D65A43" w14:textId="77777777" w:rsidR="00EC4422" w:rsidRDefault="00EC4422" w:rsidP="00EC4422">
      <w:pPr>
        <w:pStyle w:val="p1"/>
      </w:pPr>
      <w:r>
        <w:rPr>
          <w:i/>
          <w:iCs/>
        </w:rPr>
        <w:t>Saturday, 2</w:t>
      </w:r>
      <w:r w:rsidR="007F676C">
        <w:rPr>
          <w:i/>
          <w:iCs/>
        </w:rPr>
        <w:t>1</w:t>
      </w:r>
      <w:r>
        <w:rPr>
          <w:i/>
          <w:iCs/>
        </w:rPr>
        <w:t xml:space="preserve"> February </w:t>
      </w:r>
      <w:r w:rsidR="004A03F7">
        <w:rPr>
          <w:i/>
          <w:iCs/>
        </w:rPr>
        <w:t xml:space="preserve">2026 </w:t>
      </w:r>
      <w:r>
        <w:rPr>
          <w:i/>
          <w:iCs/>
        </w:rPr>
        <w:t xml:space="preserve">at Treeton Miners Welfare, </w:t>
      </w:r>
      <w:r>
        <w:rPr>
          <w:rStyle w:val="s1"/>
          <w:i/>
          <w:iCs/>
        </w:rPr>
        <w:t>Arundel Street,</w:t>
      </w:r>
    </w:p>
    <w:p w14:paraId="7A519713" w14:textId="77777777" w:rsidR="00EC4422" w:rsidRDefault="00EC4422" w:rsidP="00EC4422">
      <w:pPr>
        <w:pStyle w:val="p2"/>
      </w:pPr>
      <w:r>
        <w:rPr>
          <w:i/>
          <w:iCs/>
        </w:rPr>
        <w:t>Treeton, S60 5PW.</w:t>
      </w:r>
    </w:p>
    <w:p w14:paraId="271DB2D5" w14:textId="77777777" w:rsidR="00EC4422" w:rsidRDefault="00EC4422" w:rsidP="00EC4422">
      <w:pPr>
        <w:pStyle w:val="p2"/>
      </w:pPr>
      <w:r>
        <w:t xml:space="preserve">Attendance is </w:t>
      </w:r>
      <w:r>
        <w:rPr>
          <w:b/>
          <w:bCs/>
          <w:i/>
          <w:iCs/>
        </w:rPr>
        <w:t>free</w:t>
      </w:r>
      <w:r>
        <w:t xml:space="preserve"> for all (including non-members).</w:t>
      </w:r>
    </w:p>
    <w:p w14:paraId="396263D4" w14:textId="3FEB4F43" w:rsidR="00EC4422" w:rsidRDefault="00EC4422" w:rsidP="00EC4422">
      <w:pPr>
        <w:pStyle w:val="p2"/>
      </w:pPr>
      <w:r>
        <w:t>No need to book in advance; just turn up on the day.</w:t>
      </w:r>
    </w:p>
    <w:p w14:paraId="536FC915" w14:textId="0D72E082" w:rsidR="005A7E05" w:rsidRPr="005A7E05" w:rsidRDefault="005A7E05" w:rsidP="005A7E05">
      <w:pPr>
        <w:rPr>
          <w:rFonts w:ascii="Arial" w:eastAsia="Times New Roman" w:hAnsi="Arial" w:cs="Arial"/>
        </w:rPr>
      </w:pPr>
      <w:r w:rsidRPr="005A7E05">
        <w:rPr>
          <w:rFonts w:ascii="Arial" w:eastAsia="Times New Roman" w:hAnsi="Arial" w:cs="Arial"/>
          <w:b/>
          <w:bCs/>
          <w:color w:val="000000"/>
        </w:rPr>
        <w:t>There will be displays from various groups and a selection of second</w:t>
      </w:r>
      <w:r w:rsidR="002A4E60">
        <w:rPr>
          <w:rFonts w:ascii="Arial" w:eastAsia="Times New Roman" w:hAnsi="Arial" w:cs="Arial"/>
          <w:b/>
          <w:bCs/>
          <w:color w:val="000000"/>
        </w:rPr>
        <w:t>-</w:t>
      </w:r>
      <w:bookmarkStart w:id="0" w:name="_GoBack"/>
      <w:bookmarkEnd w:id="0"/>
      <w:r w:rsidRPr="005A7E05">
        <w:rPr>
          <w:rFonts w:ascii="Arial" w:eastAsia="Times New Roman" w:hAnsi="Arial" w:cs="Arial"/>
          <w:b/>
          <w:bCs/>
          <w:color w:val="000000"/>
        </w:rPr>
        <w:t>hand wildlife books on sale.</w:t>
      </w:r>
    </w:p>
    <w:p w14:paraId="0E9C9CAD" w14:textId="77777777" w:rsidR="00EC4422" w:rsidRDefault="00EC4422" w:rsidP="00EC4422">
      <w:pPr>
        <w:pStyle w:val="p2"/>
      </w:pPr>
      <w:r>
        <w:t>10:00 Building opens. Setting up of displays.</w:t>
      </w:r>
    </w:p>
    <w:p w14:paraId="29335877" w14:textId="77777777" w:rsidR="00EC4422" w:rsidRDefault="00EC4422" w:rsidP="00EC4422">
      <w:pPr>
        <w:pStyle w:val="p2"/>
      </w:pPr>
      <w:r>
        <w:t>10:30 Start of morning talks.</w:t>
      </w:r>
    </w:p>
    <w:p w14:paraId="31D588E0" w14:textId="77777777" w:rsidR="00EC4422" w:rsidRDefault="00EC4422" w:rsidP="00EC4422">
      <w:pPr>
        <w:pStyle w:val="p2"/>
      </w:pPr>
      <w:r>
        <w:t xml:space="preserve">10:40 </w:t>
      </w:r>
      <w:r>
        <w:rPr>
          <w:b/>
          <w:bCs/>
          <w:i/>
          <w:iCs/>
        </w:rPr>
        <w:t>Bob Croxton</w:t>
      </w:r>
      <w:r>
        <w:t>: Changing Habitats.</w:t>
      </w:r>
    </w:p>
    <w:p w14:paraId="67F0C354" w14:textId="77777777" w:rsidR="00EC4422" w:rsidRDefault="00EC4422" w:rsidP="00EC4422">
      <w:pPr>
        <w:pStyle w:val="p2"/>
      </w:pPr>
      <w:r>
        <w:t xml:space="preserve">11:00 </w:t>
      </w:r>
      <w:r>
        <w:rPr>
          <w:b/>
          <w:bCs/>
          <w:i/>
          <w:iCs/>
        </w:rPr>
        <w:t>Paul Hobson</w:t>
      </w:r>
      <w:r>
        <w:rPr>
          <w:b/>
          <w:bCs/>
          <w:iCs/>
        </w:rPr>
        <w:t xml:space="preserve">: </w:t>
      </w:r>
      <w:r w:rsidRPr="00EC4422">
        <w:rPr>
          <w:bCs/>
          <w:iCs/>
        </w:rPr>
        <w:t>Henry Seebohm</w:t>
      </w:r>
      <w:r w:rsidRPr="00EC4422">
        <w:t xml:space="preserve"> </w:t>
      </w:r>
      <w:r w:rsidR="0053471A">
        <w:t xml:space="preserve">Naturalist &amp; Steelmaker </w:t>
      </w:r>
      <w:r>
        <w:t>(Sheffield).</w:t>
      </w:r>
    </w:p>
    <w:p w14:paraId="1A825212" w14:textId="77777777" w:rsidR="00EC4422" w:rsidRDefault="00EC4422" w:rsidP="00EC4422">
      <w:pPr>
        <w:pStyle w:val="p2"/>
      </w:pPr>
      <w:r>
        <w:t>11:30 Break.</w:t>
      </w:r>
    </w:p>
    <w:p w14:paraId="14934D3D" w14:textId="77777777" w:rsidR="00EC4422" w:rsidRDefault="00EC4422" w:rsidP="007F676C">
      <w:pPr>
        <w:pStyle w:val="p2"/>
      </w:pPr>
      <w:r>
        <w:t xml:space="preserve">12:00 </w:t>
      </w:r>
      <w:r w:rsidR="007F676C">
        <w:rPr>
          <w:b/>
          <w:bCs/>
          <w:i/>
          <w:iCs/>
        </w:rPr>
        <w:t>Trevor Mayne</w:t>
      </w:r>
      <w:r w:rsidR="007F676C">
        <w:t>: Crayfish.</w:t>
      </w:r>
    </w:p>
    <w:p w14:paraId="7206E8AF" w14:textId="77777777" w:rsidR="00EC4422" w:rsidRPr="00EC4422" w:rsidRDefault="00EC4422" w:rsidP="00EC4422">
      <w:pPr>
        <w:pStyle w:val="p2"/>
      </w:pPr>
      <w:r>
        <w:t xml:space="preserve">12:30 </w:t>
      </w:r>
      <w:r>
        <w:rPr>
          <w:b/>
          <w:bCs/>
          <w:i/>
          <w:iCs/>
        </w:rPr>
        <w:t xml:space="preserve">Catherine </w:t>
      </w:r>
      <w:proofErr w:type="spellStart"/>
      <w:r>
        <w:rPr>
          <w:b/>
          <w:bCs/>
          <w:i/>
          <w:iCs/>
        </w:rPr>
        <w:t>Artindale</w:t>
      </w:r>
      <w:proofErr w:type="spellEnd"/>
      <w:r>
        <w:t xml:space="preserve">: </w:t>
      </w:r>
      <w:r w:rsidRPr="00EC4422">
        <w:t>Gosling Moor a</w:t>
      </w:r>
      <w:r>
        <w:t>n</w:t>
      </w:r>
      <w:r w:rsidRPr="00EC4422">
        <w:t xml:space="preserve"> Ancient Wood Pasture</w:t>
      </w:r>
    </w:p>
    <w:p w14:paraId="0E198560" w14:textId="77777777" w:rsidR="00EC4422" w:rsidRDefault="00EC4422" w:rsidP="00EC4422">
      <w:pPr>
        <w:pStyle w:val="p2"/>
      </w:pPr>
      <w:r>
        <w:t>(Barnsley)</w:t>
      </w:r>
    </w:p>
    <w:p w14:paraId="041E7AD6" w14:textId="77777777" w:rsidR="00EC4422" w:rsidRDefault="00EC4422" w:rsidP="00EC4422">
      <w:pPr>
        <w:pStyle w:val="p2"/>
      </w:pPr>
      <w:r>
        <w:t>13:00 Lunch break.</w:t>
      </w:r>
    </w:p>
    <w:p w14:paraId="205B17BF" w14:textId="77777777" w:rsidR="00EC4422" w:rsidRDefault="00EC4422" w:rsidP="007F676C">
      <w:pPr>
        <w:pStyle w:val="p2"/>
      </w:pPr>
      <w:r>
        <w:t xml:space="preserve">14:00 </w:t>
      </w:r>
      <w:r w:rsidR="007F676C" w:rsidRPr="007F676C">
        <w:rPr>
          <w:b/>
          <w:bCs/>
          <w:i/>
          <w:iCs/>
        </w:rPr>
        <w:t xml:space="preserve">Sophie </w:t>
      </w:r>
      <w:proofErr w:type="spellStart"/>
      <w:r w:rsidR="007F676C" w:rsidRPr="007F676C">
        <w:rPr>
          <w:b/>
          <w:bCs/>
          <w:i/>
          <w:iCs/>
        </w:rPr>
        <w:t>Olenjnik</w:t>
      </w:r>
      <w:proofErr w:type="spellEnd"/>
      <w:r w:rsidR="007F676C">
        <w:t xml:space="preserve"> Biodiversity of </w:t>
      </w:r>
      <w:proofErr w:type="spellStart"/>
      <w:r w:rsidR="007F676C">
        <w:t>Lindrick</w:t>
      </w:r>
      <w:proofErr w:type="spellEnd"/>
      <w:r w:rsidR="007F676C">
        <w:t xml:space="preserve"> Golf Course (Rotherham)</w:t>
      </w:r>
    </w:p>
    <w:p w14:paraId="61AAB01C" w14:textId="77777777" w:rsidR="00EC4422" w:rsidRDefault="00EC4422" w:rsidP="007F676C">
      <w:pPr>
        <w:pStyle w:val="p2"/>
      </w:pPr>
      <w:r>
        <w:t xml:space="preserve">14:30 </w:t>
      </w:r>
      <w:r>
        <w:rPr>
          <w:b/>
          <w:bCs/>
          <w:i/>
          <w:iCs/>
        </w:rPr>
        <w:t>Steve Byers</w:t>
      </w:r>
      <w:r>
        <w:t xml:space="preserve">: </w:t>
      </w:r>
      <w:r w:rsidR="007F676C">
        <w:t>Gardening for Wildlife</w:t>
      </w:r>
    </w:p>
    <w:p w14:paraId="6C330513" w14:textId="77777777" w:rsidR="00EC4422" w:rsidRDefault="00EC4422" w:rsidP="00EC4422">
      <w:pPr>
        <w:pStyle w:val="p2"/>
      </w:pPr>
      <w:r>
        <w:t xml:space="preserve">15:00 </w:t>
      </w:r>
      <w:r>
        <w:rPr>
          <w:b/>
          <w:bCs/>
          <w:i/>
          <w:iCs/>
        </w:rPr>
        <w:t xml:space="preserve">Derek </w:t>
      </w:r>
      <w:proofErr w:type="spellStart"/>
      <w:r>
        <w:rPr>
          <w:b/>
          <w:bCs/>
          <w:i/>
          <w:iCs/>
        </w:rPr>
        <w:t>Whiteley</w:t>
      </w:r>
      <w:proofErr w:type="spellEnd"/>
      <w:r>
        <w:t>: Henry Clifton Sorby</w:t>
      </w:r>
      <w:r w:rsidR="0053471A">
        <w:t>,</w:t>
      </w:r>
      <w:r>
        <w:t xml:space="preserve"> 200</w:t>
      </w:r>
      <w:r w:rsidRPr="00EC4422">
        <w:rPr>
          <w:vertAlign w:val="superscript"/>
        </w:rPr>
        <w:t>th</w:t>
      </w:r>
      <w:r>
        <w:t xml:space="preserve"> </w:t>
      </w:r>
      <w:r w:rsidR="007F676C">
        <w:t>Anniversary</w:t>
      </w:r>
      <w:r>
        <w:t xml:space="preserve"> of his birth.</w:t>
      </w:r>
    </w:p>
    <w:p w14:paraId="7C56A11C" w14:textId="77777777" w:rsidR="00EC4422" w:rsidRDefault="00EC4422" w:rsidP="00EC4422">
      <w:pPr>
        <w:pStyle w:val="p2"/>
      </w:pPr>
      <w:r>
        <w:t>15.30 Close. Informal chat and drinks. Dismantle displays and</w:t>
      </w:r>
    </w:p>
    <w:p w14:paraId="226FAF14" w14:textId="77777777" w:rsidR="00EC4422" w:rsidRDefault="00EC4422" w:rsidP="00EC4422">
      <w:pPr>
        <w:pStyle w:val="p2"/>
      </w:pPr>
      <w:r>
        <w:t>leave.</w:t>
      </w:r>
    </w:p>
    <w:p w14:paraId="319C4824" w14:textId="77777777" w:rsidR="00EC4422" w:rsidRDefault="00EC4422" w:rsidP="00EC4422">
      <w:pPr>
        <w:pStyle w:val="p2"/>
      </w:pPr>
      <w:r>
        <w:t>Attendees are welcome to bring displays and items to sell. Timings</w:t>
      </w:r>
    </w:p>
    <w:p w14:paraId="5388578E" w14:textId="77777777" w:rsidR="00EC4422" w:rsidRDefault="00EC4422" w:rsidP="00EC4422">
      <w:pPr>
        <w:pStyle w:val="p2"/>
      </w:pPr>
      <w:r>
        <w:t>and speakers may be subject to change. The Sorby website will</w:t>
      </w:r>
    </w:p>
    <w:p w14:paraId="3093D18E" w14:textId="77777777" w:rsidR="00EC4422" w:rsidRDefault="00EC4422" w:rsidP="00EC4422">
      <w:pPr>
        <w:pStyle w:val="p2"/>
      </w:pPr>
      <w:r>
        <w:t>display up-to-date details, including any weather problems on the</w:t>
      </w:r>
    </w:p>
    <w:p w14:paraId="31DB0ECD" w14:textId="77777777" w:rsidR="00EC4422" w:rsidRDefault="00EC4422" w:rsidP="00EC4422">
      <w:pPr>
        <w:pStyle w:val="p2"/>
      </w:pPr>
      <w:r>
        <w:t>day.</w:t>
      </w:r>
    </w:p>
    <w:p w14:paraId="3BD39CA0" w14:textId="77777777" w:rsidR="00EC4422" w:rsidRDefault="00EC4422" w:rsidP="00EC4422">
      <w:pPr>
        <w:pStyle w:val="p2"/>
      </w:pPr>
      <w:r>
        <w:t>Reasonably-priced food (sandwiches, cakes and biscuits) and hot</w:t>
      </w:r>
    </w:p>
    <w:p w14:paraId="402C6AE9" w14:textId="77777777" w:rsidR="00EC4422" w:rsidRDefault="00EC4422" w:rsidP="00EC4422">
      <w:pPr>
        <w:pStyle w:val="p2"/>
      </w:pPr>
      <w:r>
        <w:t>drinks will be available at all breaks, and the bar will be open from</w:t>
      </w:r>
    </w:p>
    <w:p w14:paraId="030E3CBF" w14:textId="77777777" w:rsidR="00EC4422" w:rsidRDefault="00EC4422" w:rsidP="00EC4422">
      <w:pPr>
        <w:pStyle w:val="p2"/>
      </w:pPr>
      <w:r>
        <w:t>lunch.</w:t>
      </w:r>
    </w:p>
    <w:p w14:paraId="543D2588" w14:textId="77777777" w:rsidR="00EC4422" w:rsidRDefault="00EC4422" w:rsidP="00EC4422">
      <w:pPr>
        <w:pStyle w:val="p2"/>
      </w:pPr>
      <w:r>
        <w:t>Venue address and directions</w:t>
      </w:r>
    </w:p>
    <w:p w14:paraId="48D5AA73" w14:textId="77777777" w:rsidR="00EC4422" w:rsidRDefault="00EC4422" w:rsidP="00EC4422">
      <w:pPr>
        <w:pStyle w:val="p2"/>
      </w:pPr>
      <w:r>
        <w:t>Treeton Miners Welfare, Arundel Street, Treeton, S60 5PW. Grid</w:t>
      </w:r>
    </w:p>
    <w:p w14:paraId="47F8D8AA" w14:textId="77777777" w:rsidR="00EC4422" w:rsidRDefault="00EC4422" w:rsidP="00EC4422">
      <w:pPr>
        <w:pStyle w:val="p2"/>
      </w:pPr>
      <w:r>
        <w:t>reference SK430876.</w:t>
      </w:r>
    </w:p>
    <w:p w14:paraId="309CD843" w14:textId="77777777" w:rsidR="00EC4422" w:rsidRDefault="00EC4422" w:rsidP="00EC4422">
      <w:pPr>
        <w:pStyle w:val="p2"/>
      </w:pPr>
      <w:r>
        <w:t>Treeton is a village just over 6 miles from the centre of Sheffield via</w:t>
      </w:r>
    </w:p>
    <w:p w14:paraId="0C214867" w14:textId="77777777" w:rsidR="00EC4422" w:rsidRDefault="00EC4422" w:rsidP="00EC4422">
      <w:pPr>
        <w:pStyle w:val="p2"/>
      </w:pPr>
      <w:r>
        <w:t>the A630 Sheffield Parkway. Arundel Street is found when coming</w:t>
      </w:r>
    </w:p>
    <w:p w14:paraId="73E34486" w14:textId="77777777" w:rsidR="00EC4422" w:rsidRPr="00EC4422" w:rsidRDefault="00EC4422" w:rsidP="00EC4422">
      <w:pPr>
        <w:pStyle w:val="p1"/>
        <w:rPr>
          <w:color w:val="000000"/>
        </w:rPr>
      </w:pPr>
      <w:r>
        <w:t xml:space="preserve">from Catcliffe, turning right straight after the traffic lights over </w:t>
      </w:r>
      <w:proofErr w:type="spellStart"/>
      <w:r>
        <w:t>the</w:t>
      </w:r>
      <w:r w:rsidRPr="00EC4422">
        <w:rPr>
          <w:color w:val="000000"/>
        </w:rPr>
        <w:t>railway</w:t>
      </w:r>
      <w:proofErr w:type="spellEnd"/>
      <w:r w:rsidRPr="00EC4422">
        <w:rPr>
          <w:color w:val="000000"/>
        </w:rPr>
        <w:t xml:space="preserve"> bridge (or, if coming from Aughton, turn left before the traffic</w:t>
      </w:r>
    </w:p>
    <w:p w14:paraId="70C8AFDA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lights) by Cohens Chemist. Then go to the end of Arundel Street,</w:t>
      </w:r>
    </w:p>
    <w:p w14:paraId="5E0F430B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where there is plenty of off-street parking.</w:t>
      </w:r>
    </w:p>
    <w:p w14:paraId="0A8BD8C9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Buses from Sheffield &amp; Rotherham</w:t>
      </w:r>
    </w:p>
    <w:p w14:paraId="32085E0D" w14:textId="77777777" w:rsidR="00EC4422" w:rsidRPr="00EC4422" w:rsidRDefault="004C723B" w:rsidP="00EC442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bus numbers and routes are the same as las</w:t>
      </w:r>
      <w:r w:rsidR="00B8316E">
        <w:rPr>
          <w:rFonts w:ascii="Arial" w:eastAsia="Times New Roman" w:hAnsi="Arial" w:cs="Arial"/>
          <w:color w:val="000000"/>
        </w:rPr>
        <w:t>t</w:t>
      </w:r>
      <w:r>
        <w:rPr>
          <w:rFonts w:ascii="Arial" w:eastAsia="Times New Roman" w:hAnsi="Arial" w:cs="Arial"/>
          <w:color w:val="000000"/>
        </w:rPr>
        <w:t xml:space="preserve"> year</w:t>
      </w:r>
      <w:r w:rsidR="00EC4422" w:rsidRPr="00EC4422">
        <w:rPr>
          <w:rFonts w:ascii="Arial" w:eastAsia="Times New Roman" w:hAnsi="Arial" w:cs="Arial"/>
          <w:color w:val="000000"/>
        </w:rPr>
        <w:t xml:space="preserve"> the Sorby website will be kept up to date.</w:t>
      </w:r>
    </w:p>
    <w:p w14:paraId="060CFA0F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b/>
          <w:bCs/>
          <w:color w:val="000000"/>
        </w:rPr>
        <w:t>71</w:t>
      </w:r>
      <w:r w:rsidRPr="00EC4422">
        <w:rPr>
          <w:rFonts w:ascii="Arial" w:eastAsia="Times New Roman" w:hAnsi="Arial" w:cs="Arial"/>
          <w:color w:val="000000"/>
        </w:rPr>
        <w:t xml:space="preserve"> (</w:t>
      </w:r>
      <w:r w:rsidRPr="00EC4422">
        <w:rPr>
          <w:rFonts w:ascii="Arial" w:eastAsia="Times New Roman" w:hAnsi="Arial" w:cs="Arial"/>
          <w:i/>
          <w:iCs/>
          <w:color w:val="000000"/>
        </w:rPr>
        <w:t>TM Travel</w:t>
      </w:r>
      <w:r w:rsidRPr="00EC4422">
        <w:rPr>
          <w:rFonts w:ascii="Arial" w:eastAsia="Times New Roman" w:hAnsi="Arial" w:cs="Arial"/>
          <w:color w:val="000000"/>
        </w:rPr>
        <w:t>) to Harthill via the Parkway and Darnall leaves</w:t>
      </w:r>
    </w:p>
    <w:p w14:paraId="3AE1C30D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Sheffield Interchange at 0</w:t>
      </w:r>
      <w:r w:rsidR="00B8316E">
        <w:rPr>
          <w:rFonts w:ascii="Arial" w:eastAsia="Times New Roman" w:hAnsi="Arial" w:cs="Arial"/>
          <w:color w:val="000000"/>
        </w:rPr>
        <w:t>9</w:t>
      </w:r>
      <w:r w:rsidRPr="00EC4422">
        <w:rPr>
          <w:rFonts w:ascii="Arial" w:eastAsia="Times New Roman" w:hAnsi="Arial" w:cs="Arial"/>
          <w:color w:val="000000"/>
        </w:rPr>
        <w:t>:</w:t>
      </w:r>
      <w:r w:rsidR="00B8316E">
        <w:rPr>
          <w:rFonts w:ascii="Arial" w:eastAsia="Times New Roman" w:hAnsi="Arial" w:cs="Arial"/>
          <w:color w:val="000000"/>
        </w:rPr>
        <w:t>05</w:t>
      </w:r>
      <w:r w:rsidRPr="00EC4422">
        <w:rPr>
          <w:rFonts w:ascii="Arial" w:eastAsia="Times New Roman" w:hAnsi="Arial" w:cs="Arial"/>
          <w:color w:val="000000"/>
        </w:rPr>
        <w:t xml:space="preserve"> &amp; </w:t>
      </w:r>
      <w:r w:rsidR="00B8316E">
        <w:rPr>
          <w:rFonts w:ascii="Arial" w:eastAsia="Times New Roman" w:hAnsi="Arial" w:cs="Arial"/>
          <w:color w:val="000000"/>
        </w:rPr>
        <w:t>10</w:t>
      </w:r>
      <w:r w:rsidRPr="00EC4422">
        <w:rPr>
          <w:rFonts w:ascii="Arial" w:eastAsia="Times New Roman" w:hAnsi="Arial" w:cs="Arial"/>
          <w:color w:val="000000"/>
        </w:rPr>
        <w:t>:</w:t>
      </w:r>
      <w:r w:rsidR="00B8316E">
        <w:rPr>
          <w:rFonts w:ascii="Arial" w:eastAsia="Times New Roman" w:hAnsi="Arial" w:cs="Arial"/>
          <w:color w:val="000000"/>
        </w:rPr>
        <w:t>05</w:t>
      </w:r>
      <w:r w:rsidRPr="00EC4422">
        <w:rPr>
          <w:rFonts w:ascii="Arial" w:eastAsia="Times New Roman" w:hAnsi="Arial" w:cs="Arial"/>
          <w:color w:val="000000"/>
        </w:rPr>
        <w:t xml:space="preserve"> (then hourly) and takes about</w:t>
      </w:r>
    </w:p>
    <w:p w14:paraId="0204AD02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25 minutes. Alight opposite Cohens Chemist in Treeton. Buses are</w:t>
      </w:r>
    </w:p>
    <w:p w14:paraId="086DCCB1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30 minutes past the hour back to Sheffield.</w:t>
      </w:r>
    </w:p>
    <w:p w14:paraId="77526729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b/>
          <w:bCs/>
          <w:color w:val="000000"/>
        </w:rPr>
        <w:t>95</w:t>
      </w:r>
      <w:r w:rsidRPr="00EC4422">
        <w:rPr>
          <w:rFonts w:ascii="Arial" w:eastAsia="Times New Roman" w:hAnsi="Arial" w:cs="Arial"/>
          <w:color w:val="000000"/>
        </w:rPr>
        <w:t xml:space="preserve"> (</w:t>
      </w:r>
      <w:r w:rsidRPr="00EC4422">
        <w:rPr>
          <w:rFonts w:ascii="Arial" w:eastAsia="Times New Roman" w:hAnsi="Arial" w:cs="Arial"/>
          <w:i/>
          <w:iCs/>
          <w:color w:val="000000"/>
        </w:rPr>
        <w:t>First</w:t>
      </w:r>
      <w:r w:rsidRPr="00EC4422">
        <w:rPr>
          <w:rFonts w:ascii="Arial" w:eastAsia="Times New Roman" w:hAnsi="Arial" w:cs="Arial"/>
          <w:color w:val="000000"/>
        </w:rPr>
        <w:t>) to Rotherham leaves from Arundel Gate (stop 2) outside</w:t>
      </w:r>
    </w:p>
    <w:p w14:paraId="2F4C7DF5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the British Heart Foundation shop at 0</w:t>
      </w:r>
      <w:r w:rsidR="00B8316E">
        <w:rPr>
          <w:rFonts w:ascii="Arial" w:eastAsia="Times New Roman" w:hAnsi="Arial" w:cs="Arial"/>
          <w:color w:val="000000"/>
        </w:rPr>
        <w:t>8</w:t>
      </w:r>
      <w:r w:rsidRPr="00EC4422">
        <w:rPr>
          <w:rFonts w:ascii="Arial" w:eastAsia="Times New Roman" w:hAnsi="Arial" w:cs="Arial"/>
          <w:color w:val="000000"/>
        </w:rPr>
        <w:t>:</w:t>
      </w:r>
      <w:r w:rsidR="00B8316E">
        <w:rPr>
          <w:rFonts w:ascii="Arial" w:eastAsia="Times New Roman" w:hAnsi="Arial" w:cs="Arial"/>
          <w:color w:val="000000"/>
        </w:rPr>
        <w:t>59</w:t>
      </w:r>
      <w:r w:rsidRPr="00EC4422">
        <w:rPr>
          <w:rFonts w:ascii="Arial" w:eastAsia="Times New Roman" w:hAnsi="Arial" w:cs="Arial"/>
          <w:color w:val="000000"/>
        </w:rPr>
        <w:t xml:space="preserve"> &amp; </w:t>
      </w:r>
      <w:r w:rsidR="00B8316E">
        <w:rPr>
          <w:rFonts w:ascii="Arial" w:eastAsia="Times New Roman" w:hAnsi="Arial" w:cs="Arial"/>
          <w:color w:val="000000"/>
        </w:rPr>
        <w:t>09</w:t>
      </w:r>
      <w:r w:rsidRPr="00EC4422">
        <w:rPr>
          <w:rFonts w:ascii="Arial" w:eastAsia="Times New Roman" w:hAnsi="Arial" w:cs="Arial"/>
          <w:color w:val="000000"/>
        </w:rPr>
        <w:t>:</w:t>
      </w:r>
      <w:r w:rsidR="00B8316E">
        <w:rPr>
          <w:rFonts w:ascii="Arial" w:eastAsia="Times New Roman" w:hAnsi="Arial" w:cs="Arial"/>
          <w:color w:val="000000"/>
        </w:rPr>
        <w:t>59</w:t>
      </w:r>
      <w:r w:rsidRPr="00EC4422">
        <w:rPr>
          <w:rFonts w:ascii="Arial" w:eastAsia="Times New Roman" w:hAnsi="Arial" w:cs="Arial"/>
          <w:color w:val="000000"/>
        </w:rPr>
        <w:t xml:space="preserve"> takes about 30</w:t>
      </w:r>
    </w:p>
    <w:p w14:paraId="2488E41E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>minutes. Alight opposite Cohens Chemist in Treeton.</w:t>
      </w:r>
    </w:p>
    <w:p w14:paraId="32A40AA5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b/>
          <w:bCs/>
          <w:color w:val="000000"/>
        </w:rPr>
        <w:t>95</w:t>
      </w:r>
      <w:r w:rsidRPr="00EC4422">
        <w:rPr>
          <w:rFonts w:ascii="Arial" w:eastAsia="Times New Roman" w:hAnsi="Arial" w:cs="Arial"/>
          <w:color w:val="000000"/>
        </w:rPr>
        <w:t xml:space="preserve"> (</w:t>
      </w:r>
      <w:r w:rsidRPr="00EC4422">
        <w:rPr>
          <w:rFonts w:ascii="Arial" w:eastAsia="Times New Roman" w:hAnsi="Arial" w:cs="Arial"/>
          <w:i/>
          <w:iCs/>
          <w:color w:val="000000"/>
        </w:rPr>
        <w:t>First</w:t>
      </w:r>
      <w:r w:rsidRPr="00EC4422">
        <w:rPr>
          <w:rFonts w:ascii="Arial" w:eastAsia="Times New Roman" w:hAnsi="Arial" w:cs="Arial"/>
          <w:color w:val="000000"/>
        </w:rPr>
        <w:t>) to Sheffield via Treeton leaves Rotherham Interchange</w:t>
      </w:r>
    </w:p>
    <w:p w14:paraId="5A393B2D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lastRenderedPageBreak/>
        <w:t>09:05 &amp;10:05. Alight opposite Cohens Chemist, in Treeton.</w:t>
      </w:r>
    </w:p>
    <w:p w14:paraId="60A00204" w14:textId="77777777" w:rsidR="00EC4422" w:rsidRPr="00EC4422" w:rsidRDefault="00EC4422" w:rsidP="00EC4422">
      <w:pPr>
        <w:rPr>
          <w:rFonts w:ascii="Arial" w:eastAsia="Times New Roman" w:hAnsi="Arial" w:cs="Arial"/>
          <w:color w:val="000000"/>
        </w:rPr>
      </w:pPr>
      <w:r w:rsidRPr="00EC4422">
        <w:rPr>
          <w:rFonts w:ascii="Arial" w:eastAsia="Times New Roman" w:hAnsi="Arial" w:cs="Arial"/>
          <w:color w:val="000000"/>
        </w:rPr>
        <w:t xml:space="preserve">For up-to-date bus information, call </w:t>
      </w:r>
      <w:proofErr w:type="spellStart"/>
      <w:r w:rsidRPr="00EC4422">
        <w:rPr>
          <w:rFonts w:ascii="Arial" w:eastAsia="Times New Roman" w:hAnsi="Arial" w:cs="Arial"/>
          <w:color w:val="000000"/>
        </w:rPr>
        <w:t>Traveline</w:t>
      </w:r>
      <w:proofErr w:type="spellEnd"/>
      <w:r w:rsidRPr="00EC4422">
        <w:rPr>
          <w:rFonts w:ascii="Arial" w:eastAsia="Times New Roman" w:hAnsi="Arial" w:cs="Arial"/>
          <w:color w:val="000000"/>
        </w:rPr>
        <w:t xml:space="preserve"> 01709 515151 or visit</w:t>
      </w:r>
    </w:p>
    <w:p w14:paraId="757A3708" w14:textId="77777777" w:rsidR="00EC4422" w:rsidRPr="00EC4422" w:rsidRDefault="00EC4422" w:rsidP="00EC4422">
      <w:pPr>
        <w:rPr>
          <w:rFonts w:ascii="Arial" w:eastAsia="Times New Roman" w:hAnsi="Arial" w:cs="Arial"/>
          <w:color w:val="0B4CB4"/>
        </w:rPr>
      </w:pPr>
      <w:r w:rsidRPr="00EC4422">
        <w:rPr>
          <w:rFonts w:ascii="Arial" w:eastAsia="Times New Roman" w:hAnsi="Arial" w:cs="Arial"/>
          <w:color w:val="0B4CB4"/>
        </w:rPr>
        <w:t>www.travelsouthyorkshire.com</w:t>
      </w:r>
    </w:p>
    <w:p w14:paraId="6C9E171A" w14:textId="77777777" w:rsidR="00EC4422" w:rsidRDefault="00EC4422" w:rsidP="00EC4422">
      <w:pPr>
        <w:pStyle w:val="p2"/>
      </w:pPr>
    </w:p>
    <w:p w14:paraId="07E9418D" w14:textId="77777777" w:rsidR="00B65E5F" w:rsidRDefault="002A4E60"/>
    <w:sectPr w:rsidR="00B65E5F" w:rsidSect="005171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22"/>
    <w:rsid w:val="001E487C"/>
    <w:rsid w:val="002A4E60"/>
    <w:rsid w:val="004A03F7"/>
    <w:rsid w:val="004C723B"/>
    <w:rsid w:val="005171B8"/>
    <w:rsid w:val="0053471A"/>
    <w:rsid w:val="005A7E05"/>
    <w:rsid w:val="007F676C"/>
    <w:rsid w:val="00B519DF"/>
    <w:rsid w:val="00B8316E"/>
    <w:rsid w:val="00E215F9"/>
    <w:rsid w:val="00E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95B2A"/>
  <w15:chartTrackingRefBased/>
  <w15:docId w15:val="{DA11DE30-2FC2-DC42-AA6D-BE3117F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C4422"/>
    <w:rPr>
      <w:rFonts w:ascii="Arial" w:eastAsia="Times New Roman" w:hAnsi="Arial" w:cs="Arial"/>
      <w:color w:val="0B0B0B"/>
    </w:rPr>
  </w:style>
  <w:style w:type="paragraph" w:customStyle="1" w:styleId="p2">
    <w:name w:val="p2"/>
    <w:basedOn w:val="Normal"/>
    <w:rsid w:val="00EC4422"/>
    <w:rPr>
      <w:rFonts w:ascii="Arial" w:eastAsia="Times New Roman" w:hAnsi="Arial" w:cs="Arial"/>
      <w:color w:val="000000"/>
    </w:rPr>
  </w:style>
  <w:style w:type="character" w:customStyle="1" w:styleId="s1">
    <w:name w:val="s1"/>
    <w:basedOn w:val="DefaultParagraphFont"/>
    <w:rsid w:val="00EC4422"/>
    <w:rPr>
      <w:color w:val="000000"/>
    </w:rPr>
  </w:style>
  <w:style w:type="character" w:styleId="Strong">
    <w:name w:val="Strong"/>
    <w:basedOn w:val="DefaultParagraphFont"/>
    <w:uiPriority w:val="22"/>
    <w:qFormat/>
    <w:rsid w:val="005A7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2206</Characters>
  <Application>Microsoft Office Word</Application>
  <DocSecurity>0</DocSecurity>
  <Lines>55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2025-12-23T21:17:00Z</dcterms:created>
  <dcterms:modified xsi:type="dcterms:W3CDTF">2026-01-09T20:49:00Z</dcterms:modified>
</cp:coreProperties>
</file>